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85A58F" w14:textId="77777777" w:rsidR="00636D0C" w:rsidRDefault="00636D0C" w:rsidP="00636D0C"/>
    <w:p w14:paraId="5C2D0550" w14:textId="77777777" w:rsidR="00636D0C" w:rsidRDefault="00636D0C" w:rsidP="00636D0C">
      <w:pPr>
        <w:jc w:val="center"/>
      </w:pPr>
      <w:r>
        <w:rPr>
          <w:noProof/>
        </w:rPr>
        <w:drawing>
          <wp:inline distT="0" distB="0" distL="0" distR="0" wp14:anchorId="7A033197" wp14:editId="6792648A">
            <wp:extent cx="5029200" cy="437368"/>
            <wp:effectExtent l="0" t="0" r="0" b="1270"/>
            <wp:docPr id="141353282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32828"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2484" cy="438523"/>
                    </a:xfrm>
                    <a:prstGeom prst="rect">
                      <a:avLst/>
                    </a:prstGeom>
                  </pic:spPr>
                </pic:pic>
              </a:graphicData>
            </a:graphic>
          </wp:inline>
        </w:drawing>
      </w:r>
    </w:p>
    <w:p w14:paraId="4631A7E7" w14:textId="77777777" w:rsidR="00636D0C" w:rsidRPr="00636D0C" w:rsidRDefault="00636D0C" w:rsidP="00636D0C">
      <w:pPr>
        <w:spacing w:after="160" w:line="259" w:lineRule="auto"/>
        <w:jc w:val="center"/>
        <w:rPr>
          <w:rFonts w:asciiTheme="majorHAnsi" w:hAnsiTheme="majorHAnsi" w:cstheme="majorHAnsi"/>
          <w:color w:val="auto"/>
        </w:rPr>
      </w:pPr>
      <w:bookmarkStart w:id="0" w:name="_Hlk132017420"/>
      <w:r w:rsidRPr="00636D0C">
        <w:rPr>
          <w:rFonts w:asciiTheme="majorHAnsi" w:hAnsiTheme="majorHAnsi" w:cstheme="majorHAnsi"/>
          <w:color w:val="auto"/>
        </w:rPr>
        <w:t xml:space="preserve">710 Military Cutoff Road </w:t>
      </w:r>
      <w:r w:rsidRPr="00636D0C">
        <w:rPr>
          <w:rFonts w:asciiTheme="majorHAnsi" w:hAnsiTheme="majorHAnsi" w:cstheme="majorHAnsi"/>
          <w:b/>
          <w:bCs/>
          <w:color w:val="auto"/>
          <w:shd w:val="clear" w:color="auto" w:fill="FFFFFF"/>
        </w:rPr>
        <w:t xml:space="preserve">• </w:t>
      </w:r>
      <w:r w:rsidRPr="00636D0C">
        <w:rPr>
          <w:rFonts w:asciiTheme="majorHAnsi" w:hAnsiTheme="majorHAnsi" w:cstheme="majorHAnsi"/>
          <w:color w:val="auto"/>
        </w:rPr>
        <w:t xml:space="preserve">Suite 320 </w:t>
      </w:r>
      <w:r w:rsidRPr="00636D0C">
        <w:rPr>
          <w:rFonts w:asciiTheme="majorHAnsi" w:hAnsiTheme="majorHAnsi" w:cstheme="majorHAnsi"/>
          <w:b/>
          <w:bCs/>
          <w:color w:val="auto"/>
          <w:shd w:val="clear" w:color="auto" w:fill="FFFFFF"/>
        </w:rPr>
        <w:t xml:space="preserve">• </w:t>
      </w:r>
      <w:r w:rsidRPr="00636D0C">
        <w:rPr>
          <w:rFonts w:asciiTheme="majorHAnsi" w:hAnsiTheme="majorHAnsi" w:cstheme="majorHAnsi"/>
          <w:color w:val="auto"/>
        </w:rPr>
        <w:t xml:space="preserve">Wilmington, NC </w:t>
      </w:r>
      <w:proofErr w:type="gramStart"/>
      <w:r w:rsidRPr="00636D0C">
        <w:rPr>
          <w:rFonts w:asciiTheme="majorHAnsi" w:hAnsiTheme="majorHAnsi" w:cstheme="majorHAnsi"/>
          <w:color w:val="auto"/>
        </w:rPr>
        <w:t xml:space="preserve">28405 </w:t>
      </w:r>
      <w:r w:rsidRPr="00636D0C">
        <w:rPr>
          <w:rFonts w:asciiTheme="majorHAnsi" w:hAnsiTheme="majorHAnsi" w:cstheme="majorHAnsi"/>
          <w:b/>
          <w:bCs/>
          <w:color w:val="auto"/>
          <w:shd w:val="clear" w:color="auto" w:fill="FFFFFF"/>
        </w:rPr>
        <w:t>•</w:t>
      </w:r>
      <w:r w:rsidRPr="00636D0C">
        <w:rPr>
          <w:rFonts w:asciiTheme="majorHAnsi" w:hAnsiTheme="majorHAnsi" w:cstheme="majorHAnsi"/>
          <w:color w:val="auto"/>
        </w:rPr>
        <w:t xml:space="preserve"> (</w:t>
      </w:r>
      <w:proofErr w:type="gramEnd"/>
      <w:r w:rsidRPr="00636D0C">
        <w:rPr>
          <w:rFonts w:asciiTheme="majorHAnsi" w:hAnsiTheme="majorHAnsi" w:cstheme="majorHAnsi"/>
          <w:color w:val="auto"/>
        </w:rPr>
        <w:t>910) 256-4350</w:t>
      </w:r>
    </w:p>
    <w:bookmarkEnd w:id="0"/>
    <w:p w14:paraId="3FED63D5" w14:textId="77777777" w:rsidR="00636D0C" w:rsidRDefault="00636D0C" w:rsidP="00636D0C">
      <w:pPr>
        <w:spacing w:before="0" w:after="160"/>
        <w:jc w:val="center"/>
        <w:rPr>
          <w:rFonts w:asciiTheme="majorHAnsi" w:eastAsia="Montserrat" w:hAnsiTheme="majorHAnsi" w:cstheme="majorHAnsi"/>
          <w:color w:val="auto"/>
        </w:rPr>
      </w:pPr>
    </w:p>
    <w:p w14:paraId="02B00FE0" w14:textId="0AC4EE0F" w:rsidR="00615B15" w:rsidRPr="00636D0C" w:rsidRDefault="00636D0C" w:rsidP="00636D0C">
      <w:pPr>
        <w:spacing w:before="0" w:after="160"/>
        <w:jc w:val="center"/>
        <w:rPr>
          <w:rFonts w:asciiTheme="majorHAnsi" w:eastAsia="Montserrat" w:hAnsiTheme="majorHAnsi" w:cstheme="majorHAnsi"/>
          <w:b/>
          <w:bCs/>
          <w:color w:val="auto"/>
        </w:rPr>
      </w:pPr>
      <w:proofErr w:type="spellStart"/>
      <w:r w:rsidRPr="00636D0C">
        <w:rPr>
          <w:rFonts w:asciiTheme="majorHAnsi" w:eastAsia="Montserrat" w:hAnsiTheme="majorHAnsi" w:cstheme="majorHAnsi"/>
          <w:b/>
          <w:bCs/>
          <w:color w:val="auto"/>
        </w:rPr>
        <w:t>CoolPeel</w:t>
      </w:r>
      <w:proofErr w:type="spellEnd"/>
      <w:r w:rsidRPr="00636D0C">
        <w:rPr>
          <w:rFonts w:asciiTheme="majorHAnsi" w:eastAsia="Montserrat" w:hAnsiTheme="majorHAnsi" w:cstheme="majorHAnsi"/>
          <w:b/>
          <w:bCs/>
          <w:color w:val="auto"/>
        </w:rPr>
        <w:t xml:space="preserve"> Post Care</w:t>
      </w:r>
    </w:p>
    <w:p w14:paraId="0CC8A7C3" w14:textId="77777777" w:rsidR="002E4195" w:rsidRPr="00636D0C" w:rsidRDefault="002E4195" w:rsidP="00592D13">
      <w:pPr>
        <w:spacing w:before="0" w:line="360" w:lineRule="auto"/>
        <w:rPr>
          <w:rFonts w:asciiTheme="majorHAnsi" w:eastAsia="Montserrat" w:hAnsiTheme="majorHAnsi" w:cstheme="majorHAnsi"/>
          <w:color w:val="auto"/>
        </w:rPr>
      </w:pPr>
    </w:p>
    <w:p w14:paraId="0A431CA9" w14:textId="77777777" w:rsidR="00D9299F" w:rsidRPr="00636D0C" w:rsidRDefault="00F5700B">
      <w:pPr>
        <w:spacing w:before="0" w:after="160"/>
        <w:rPr>
          <w:rFonts w:asciiTheme="majorHAnsi" w:eastAsia="Montserrat" w:hAnsiTheme="majorHAnsi" w:cstheme="majorHAnsi"/>
          <w:b/>
          <w:color w:val="auto"/>
          <w:u w:val="single"/>
        </w:rPr>
      </w:pPr>
      <w:r w:rsidRPr="00636D0C">
        <w:rPr>
          <w:rFonts w:asciiTheme="majorHAnsi" w:eastAsia="Montserrat" w:hAnsiTheme="majorHAnsi" w:cstheme="majorHAnsi"/>
          <w:b/>
          <w:color w:val="auto"/>
          <w:u w:val="single"/>
        </w:rPr>
        <w:t xml:space="preserve">Post Treatment Care: </w:t>
      </w:r>
    </w:p>
    <w:p w14:paraId="4BAF2E60" w14:textId="5C844B77" w:rsidR="00D9299F" w:rsidRPr="00636D0C" w:rsidRDefault="00F5700B">
      <w:pPr>
        <w:numPr>
          <w:ilvl w:val="0"/>
          <w:numId w:val="1"/>
        </w:numPr>
        <w:spacing w:before="0" w:after="160" w:line="240" w:lineRule="auto"/>
        <w:rPr>
          <w:rFonts w:asciiTheme="majorHAnsi" w:eastAsia="Montserrat" w:hAnsiTheme="majorHAnsi" w:cstheme="majorHAnsi"/>
          <w:color w:val="auto"/>
        </w:rPr>
      </w:pPr>
      <w:proofErr w:type="gramStart"/>
      <w:r w:rsidRPr="00636D0C">
        <w:rPr>
          <w:rFonts w:asciiTheme="majorHAnsi" w:eastAsia="Montserrat" w:hAnsiTheme="majorHAnsi" w:cstheme="majorHAnsi"/>
          <w:color w:val="auto"/>
        </w:rPr>
        <w:t>Patient</w:t>
      </w:r>
      <w:proofErr w:type="gramEnd"/>
      <w:r w:rsidRPr="00636D0C">
        <w:rPr>
          <w:rFonts w:asciiTheme="majorHAnsi" w:eastAsia="Montserrat" w:hAnsiTheme="majorHAnsi" w:cstheme="majorHAnsi"/>
          <w:color w:val="auto"/>
        </w:rPr>
        <w:t xml:space="preserve"> should feel a warm / sunburn sensation for about an hour post treatment</w:t>
      </w:r>
      <w:r w:rsidR="006368CD" w:rsidRPr="00636D0C">
        <w:rPr>
          <w:rFonts w:asciiTheme="majorHAnsi" w:eastAsia="Montserrat" w:hAnsiTheme="majorHAnsi" w:cstheme="majorHAnsi"/>
          <w:color w:val="auto"/>
        </w:rPr>
        <w:t xml:space="preserve">- it is normal to feel like a slight sunburn for the first 24 hours. </w:t>
      </w:r>
      <w:r w:rsidRPr="00636D0C">
        <w:rPr>
          <w:rFonts w:asciiTheme="majorHAnsi" w:eastAsia="Montserrat" w:hAnsiTheme="majorHAnsi" w:cstheme="majorHAnsi"/>
          <w:color w:val="auto"/>
        </w:rPr>
        <w:t xml:space="preserve"> </w:t>
      </w:r>
    </w:p>
    <w:p w14:paraId="1A92EE72" w14:textId="1B1D8650" w:rsidR="00D9299F" w:rsidRPr="00636D0C" w:rsidRDefault="00F5700B">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 xml:space="preserve">A thin layer of </w:t>
      </w:r>
      <w:r w:rsidR="0008020C" w:rsidRPr="00636D0C">
        <w:rPr>
          <w:rFonts w:asciiTheme="majorHAnsi" w:eastAsia="Montserrat" w:hAnsiTheme="majorHAnsi" w:cstheme="majorHAnsi"/>
          <w:color w:val="auto"/>
        </w:rPr>
        <w:t>an occlusive</w:t>
      </w:r>
      <w:r w:rsidR="00814692" w:rsidRPr="00636D0C">
        <w:rPr>
          <w:rFonts w:asciiTheme="majorHAnsi" w:eastAsia="Montserrat" w:hAnsiTheme="majorHAnsi" w:cstheme="majorHAnsi"/>
          <w:color w:val="auto"/>
        </w:rPr>
        <w:t xml:space="preserve"> </w:t>
      </w:r>
      <w:r w:rsidR="0008020C" w:rsidRPr="00636D0C">
        <w:rPr>
          <w:rFonts w:asciiTheme="majorHAnsi" w:eastAsia="Montserrat" w:hAnsiTheme="majorHAnsi" w:cstheme="majorHAnsi"/>
          <w:color w:val="auto"/>
        </w:rPr>
        <w:t xml:space="preserve">moisturizer </w:t>
      </w:r>
      <w:r w:rsidR="006368CD" w:rsidRPr="00636D0C">
        <w:rPr>
          <w:rFonts w:asciiTheme="majorHAnsi" w:eastAsia="Montserrat" w:hAnsiTheme="majorHAnsi" w:cstheme="majorHAnsi"/>
          <w:color w:val="auto"/>
        </w:rPr>
        <w:t xml:space="preserve">like the one in the </w:t>
      </w:r>
      <w:proofErr w:type="spellStart"/>
      <w:r w:rsidR="006368CD" w:rsidRPr="00636D0C">
        <w:rPr>
          <w:rFonts w:asciiTheme="majorHAnsi" w:eastAsia="Montserrat" w:hAnsiTheme="majorHAnsi" w:cstheme="majorHAnsi"/>
          <w:color w:val="auto"/>
        </w:rPr>
        <w:t>Alastin</w:t>
      </w:r>
      <w:proofErr w:type="spellEnd"/>
      <w:r w:rsidR="006368CD" w:rsidRPr="00636D0C">
        <w:rPr>
          <w:rFonts w:asciiTheme="majorHAnsi" w:eastAsia="Montserrat" w:hAnsiTheme="majorHAnsi" w:cstheme="majorHAnsi"/>
          <w:color w:val="auto"/>
        </w:rPr>
        <w:t xml:space="preserve"> kit</w:t>
      </w:r>
      <w:r w:rsidRPr="00636D0C">
        <w:rPr>
          <w:rFonts w:asciiTheme="majorHAnsi" w:eastAsia="Montserrat" w:hAnsiTheme="majorHAnsi" w:cstheme="majorHAnsi"/>
          <w:color w:val="auto"/>
        </w:rPr>
        <w:t xml:space="preserve"> should be used </w:t>
      </w:r>
      <w:proofErr w:type="gramStart"/>
      <w:r w:rsidRPr="00636D0C">
        <w:rPr>
          <w:rFonts w:asciiTheme="majorHAnsi" w:eastAsia="Montserrat" w:hAnsiTheme="majorHAnsi" w:cstheme="majorHAnsi"/>
          <w:color w:val="auto"/>
        </w:rPr>
        <w:t>on</w:t>
      </w:r>
      <w:proofErr w:type="gramEnd"/>
      <w:r w:rsidRPr="00636D0C">
        <w:rPr>
          <w:rFonts w:asciiTheme="majorHAnsi" w:eastAsia="Montserrat" w:hAnsiTheme="majorHAnsi" w:cstheme="majorHAnsi"/>
          <w:color w:val="auto"/>
        </w:rPr>
        <w:t xml:space="preserve"> the treated area </w:t>
      </w:r>
      <w:r w:rsidR="006368CD" w:rsidRPr="00636D0C">
        <w:rPr>
          <w:rFonts w:asciiTheme="majorHAnsi" w:eastAsia="Montserrat" w:hAnsiTheme="majorHAnsi" w:cstheme="majorHAnsi"/>
          <w:color w:val="auto"/>
        </w:rPr>
        <w:t xml:space="preserve">for the first 24-48 hours. After the first 24-48 hours and hydrating moisturizer like the one in the </w:t>
      </w:r>
      <w:proofErr w:type="spellStart"/>
      <w:r w:rsidR="006368CD" w:rsidRPr="00636D0C">
        <w:rPr>
          <w:rFonts w:asciiTheme="majorHAnsi" w:eastAsia="Montserrat" w:hAnsiTheme="majorHAnsi" w:cstheme="majorHAnsi"/>
          <w:color w:val="auto"/>
        </w:rPr>
        <w:t>Alastin</w:t>
      </w:r>
      <w:proofErr w:type="spellEnd"/>
      <w:r w:rsidR="006368CD" w:rsidRPr="00636D0C">
        <w:rPr>
          <w:rFonts w:asciiTheme="majorHAnsi" w:eastAsia="Montserrat" w:hAnsiTheme="majorHAnsi" w:cstheme="majorHAnsi"/>
          <w:color w:val="auto"/>
        </w:rPr>
        <w:t xml:space="preserve"> kit can be substituted.</w:t>
      </w:r>
    </w:p>
    <w:p w14:paraId="11D24F87" w14:textId="758DD70F" w:rsidR="00D9299F" w:rsidRPr="00636D0C" w:rsidRDefault="00F5700B">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 xml:space="preserve">Keep the area hydrated. Do not let the skin dry out. </w:t>
      </w:r>
    </w:p>
    <w:p w14:paraId="4C41A5CA" w14:textId="6282A90E" w:rsidR="00D9299F" w:rsidRPr="00636D0C" w:rsidRDefault="00F5700B">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 xml:space="preserve">Sleep with a clean </w:t>
      </w:r>
      <w:r w:rsidR="00352695" w:rsidRPr="00636D0C">
        <w:rPr>
          <w:rFonts w:asciiTheme="majorHAnsi" w:eastAsia="Montserrat" w:hAnsiTheme="majorHAnsi" w:cstheme="majorHAnsi"/>
          <w:color w:val="auto"/>
        </w:rPr>
        <w:t>pillowcase</w:t>
      </w:r>
      <w:r w:rsidRPr="00636D0C">
        <w:rPr>
          <w:rFonts w:asciiTheme="majorHAnsi" w:eastAsia="Montserrat" w:hAnsiTheme="majorHAnsi" w:cstheme="majorHAnsi"/>
          <w:color w:val="auto"/>
        </w:rPr>
        <w:t xml:space="preserve"> and head slightly elevated </w:t>
      </w:r>
    </w:p>
    <w:p w14:paraId="0D82159F" w14:textId="48C71B5B" w:rsidR="00D9299F" w:rsidRPr="00636D0C" w:rsidRDefault="00F5700B">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Avoid sun exposure, intense workouts</w:t>
      </w:r>
      <w:r w:rsidR="002927B3" w:rsidRPr="00636D0C">
        <w:rPr>
          <w:rFonts w:asciiTheme="majorHAnsi" w:eastAsia="Montserrat" w:hAnsiTheme="majorHAnsi" w:cstheme="majorHAnsi"/>
          <w:color w:val="auto"/>
        </w:rPr>
        <w:t>,</w:t>
      </w:r>
      <w:r w:rsidRPr="00636D0C">
        <w:rPr>
          <w:rFonts w:asciiTheme="majorHAnsi" w:eastAsia="Montserrat" w:hAnsiTheme="majorHAnsi" w:cstheme="majorHAnsi"/>
          <w:color w:val="auto"/>
        </w:rPr>
        <w:t xml:space="preserve"> and sweating</w:t>
      </w:r>
      <w:r w:rsidR="00814692" w:rsidRPr="00636D0C">
        <w:rPr>
          <w:rFonts w:asciiTheme="majorHAnsi" w:eastAsia="Montserrat" w:hAnsiTheme="majorHAnsi" w:cstheme="majorHAnsi"/>
          <w:color w:val="auto"/>
        </w:rPr>
        <w:t xml:space="preserve"> for 24-48 hours</w:t>
      </w:r>
      <w:r w:rsidRPr="00636D0C">
        <w:rPr>
          <w:rFonts w:asciiTheme="majorHAnsi" w:eastAsia="Montserrat" w:hAnsiTheme="majorHAnsi" w:cstheme="majorHAnsi"/>
          <w:color w:val="auto"/>
        </w:rPr>
        <w:t xml:space="preserve">. </w:t>
      </w:r>
    </w:p>
    <w:p w14:paraId="52842311" w14:textId="77777777" w:rsidR="00D9299F" w:rsidRPr="00636D0C" w:rsidRDefault="00F5700B">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 xml:space="preserve">Avoid touching or cleaning the area for 24 hours. </w:t>
      </w:r>
    </w:p>
    <w:p w14:paraId="324226C2" w14:textId="00958286" w:rsidR="00D9299F" w:rsidRPr="00636D0C" w:rsidRDefault="00F5700B">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 xml:space="preserve">Skin should feel rough like sandpaper for </w:t>
      </w:r>
      <w:r w:rsidR="00352695" w:rsidRPr="00636D0C">
        <w:rPr>
          <w:rFonts w:asciiTheme="majorHAnsi" w:eastAsia="Montserrat" w:hAnsiTheme="majorHAnsi" w:cstheme="majorHAnsi"/>
          <w:color w:val="auto"/>
        </w:rPr>
        <w:t>5</w:t>
      </w:r>
      <w:r w:rsidRPr="00636D0C">
        <w:rPr>
          <w:rFonts w:asciiTheme="majorHAnsi" w:eastAsia="Montserrat" w:hAnsiTheme="majorHAnsi" w:cstheme="majorHAnsi"/>
          <w:color w:val="auto"/>
        </w:rPr>
        <w:t>-</w:t>
      </w:r>
      <w:r w:rsidR="0008020C" w:rsidRPr="00636D0C">
        <w:rPr>
          <w:rFonts w:asciiTheme="majorHAnsi" w:eastAsia="Montserrat" w:hAnsiTheme="majorHAnsi" w:cstheme="majorHAnsi"/>
          <w:color w:val="auto"/>
        </w:rPr>
        <w:t>7</w:t>
      </w:r>
      <w:r w:rsidRPr="00636D0C">
        <w:rPr>
          <w:rFonts w:asciiTheme="majorHAnsi" w:eastAsia="Montserrat" w:hAnsiTheme="majorHAnsi" w:cstheme="majorHAnsi"/>
          <w:color w:val="auto"/>
        </w:rPr>
        <w:t xml:space="preserve"> days post treatment </w:t>
      </w:r>
    </w:p>
    <w:p w14:paraId="54E70ECD" w14:textId="1CB30B4A" w:rsidR="00D9299F" w:rsidRPr="00CC60E6" w:rsidRDefault="00F5700B" w:rsidP="00CC60E6">
      <w:pPr>
        <w:numPr>
          <w:ilvl w:val="0"/>
          <w:numId w:val="1"/>
        </w:numPr>
        <w:spacing w:before="0" w:after="160" w:line="240" w:lineRule="auto"/>
        <w:rPr>
          <w:rFonts w:asciiTheme="majorHAnsi" w:eastAsia="Montserrat" w:hAnsiTheme="majorHAnsi" w:cstheme="majorHAnsi"/>
          <w:color w:val="auto"/>
        </w:rPr>
      </w:pPr>
      <w:r w:rsidRPr="00636D0C">
        <w:rPr>
          <w:rFonts w:asciiTheme="majorHAnsi" w:eastAsia="Montserrat" w:hAnsiTheme="majorHAnsi" w:cstheme="majorHAnsi"/>
          <w:color w:val="auto"/>
        </w:rPr>
        <w:t xml:space="preserve">Mineral Makeup can be reapplied 24-48 hours post treatment </w:t>
      </w:r>
    </w:p>
    <w:p w14:paraId="3F2FA70A" w14:textId="7209D47F" w:rsidR="00D9299F" w:rsidRPr="00636D0C" w:rsidRDefault="00F5700B">
      <w:pPr>
        <w:numPr>
          <w:ilvl w:val="0"/>
          <w:numId w:val="1"/>
        </w:numPr>
        <w:spacing w:before="0" w:after="160" w:line="240" w:lineRule="auto"/>
        <w:rPr>
          <w:rFonts w:asciiTheme="majorHAnsi" w:eastAsia="Montserrat" w:hAnsiTheme="majorHAnsi" w:cstheme="majorHAnsi"/>
          <w:color w:val="auto"/>
        </w:rPr>
      </w:pPr>
      <w:proofErr w:type="spellStart"/>
      <w:r w:rsidRPr="00636D0C">
        <w:rPr>
          <w:rFonts w:asciiTheme="majorHAnsi" w:eastAsia="Montserrat" w:hAnsiTheme="majorHAnsi" w:cstheme="majorHAnsi"/>
          <w:color w:val="auto"/>
        </w:rPr>
        <w:t>CoolPeel</w:t>
      </w:r>
      <w:proofErr w:type="spellEnd"/>
      <w:r w:rsidRPr="00636D0C">
        <w:rPr>
          <w:rFonts w:asciiTheme="majorHAnsi" w:eastAsia="Montserrat" w:hAnsiTheme="majorHAnsi" w:cstheme="majorHAnsi"/>
          <w:color w:val="auto"/>
        </w:rPr>
        <w:t xml:space="preserve"> can be repeated</w:t>
      </w:r>
      <w:r w:rsidR="006368CD" w:rsidRPr="00636D0C">
        <w:rPr>
          <w:rFonts w:asciiTheme="majorHAnsi" w:eastAsia="Montserrat" w:hAnsiTheme="majorHAnsi" w:cstheme="majorHAnsi"/>
          <w:color w:val="auto"/>
        </w:rPr>
        <w:t xml:space="preserve"> every 4-6 weeks</w:t>
      </w:r>
      <w:r w:rsidRPr="00636D0C">
        <w:rPr>
          <w:rFonts w:asciiTheme="majorHAnsi" w:eastAsia="Montserrat" w:hAnsiTheme="majorHAnsi" w:cstheme="majorHAnsi"/>
          <w:color w:val="auto"/>
        </w:rPr>
        <w:t xml:space="preserve"> until desired results are </w:t>
      </w:r>
      <w:proofErr w:type="gramStart"/>
      <w:r w:rsidRPr="00636D0C">
        <w:rPr>
          <w:rFonts w:asciiTheme="majorHAnsi" w:eastAsia="Montserrat" w:hAnsiTheme="majorHAnsi" w:cstheme="majorHAnsi"/>
          <w:color w:val="auto"/>
        </w:rPr>
        <w:t>achieved</w:t>
      </w:r>
      <w:proofErr w:type="gramEnd"/>
      <w:r w:rsidR="006368CD" w:rsidRPr="00636D0C">
        <w:rPr>
          <w:rFonts w:asciiTheme="majorHAnsi" w:eastAsia="Montserrat" w:hAnsiTheme="majorHAnsi" w:cstheme="majorHAnsi"/>
          <w:color w:val="auto"/>
        </w:rPr>
        <w:t xml:space="preserve"> a series of at least 3 is recommended. </w:t>
      </w:r>
    </w:p>
    <w:p w14:paraId="2227F8EF" w14:textId="303A4918" w:rsidR="00D9299F" w:rsidRPr="00636D0C" w:rsidRDefault="00F5700B">
      <w:pPr>
        <w:spacing w:before="0" w:after="160"/>
        <w:rPr>
          <w:rFonts w:asciiTheme="majorHAnsi" w:eastAsia="Montserrat" w:hAnsiTheme="majorHAnsi" w:cstheme="majorHAnsi"/>
          <w:color w:val="auto"/>
          <w:u w:val="single"/>
        </w:rPr>
      </w:pPr>
      <w:r w:rsidRPr="00636D0C">
        <w:rPr>
          <w:rFonts w:asciiTheme="majorHAnsi" w:eastAsia="Montserrat" w:hAnsiTheme="majorHAnsi" w:cstheme="majorHAnsi"/>
          <w:b/>
          <w:color w:val="auto"/>
        </w:rPr>
        <w:br/>
      </w:r>
      <w:r w:rsidRPr="00636D0C">
        <w:rPr>
          <w:rFonts w:asciiTheme="majorHAnsi" w:eastAsia="Montserrat" w:hAnsiTheme="majorHAnsi" w:cstheme="majorHAnsi"/>
          <w:b/>
          <w:color w:val="auto"/>
          <w:u w:val="single"/>
        </w:rPr>
        <w:t>Makeup Application Post Treatment</w:t>
      </w:r>
      <w:r w:rsidR="002E4195" w:rsidRPr="00636D0C">
        <w:rPr>
          <w:rFonts w:asciiTheme="majorHAnsi" w:eastAsia="Montserrat" w:hAnsiTheme="majorHAnsi" w:cstheme="majorHAnsi"/>
          <w:b/>
          <w:color w:val="auto"/>
          <w:u w:val="single"/>
        </w:rPr>
        <w:t>:</w:t>
      </w:r>
    </w:p>
    <w:p w14:paraId="7285BB8B" w14:textId="3CC9B8F2" w:rsidR="00D9299F" w:rsidRPr="00636D0C" w:rsidRDefault="00F5700B">
      <w:pPr>
        <w:spacing w:before="0" w:after="160"/>
        <w:rPr>
          <w:rFonts w:asciiTheme="majorHAnsi" w:eastAsia="Montserrat" w:hAnsiTheme="majorHAnsi" w:cstheme="majorHAnsi"/>
          <w:color w:val="auto"/>
        </w:rPr>
      </w:pPr>
      <w:r w:rsidRPr="00636D0C">
        <w:rPr>
          <w:rFonts w:asciiTheme="majorHAnsi" w:eastAsia="Montserrat" w:hAnsiTheme="majorHAnsi" w:cstheme="majorHAnsi"/>
          <w:color w:val="auto"/>
        </w:rPr>
        <w:t xml:space="preserve">It is best recommended to leave your skin without any make-up for at least 24 hours. You can then utilize mineral makeup to ensure you maintain clear pores and </w:t>
      </w:r>
      <w:proofErr w:type="gramStart"/>
      <w:r w:rsidRPr="00636D0C">
        <w:rPr>
          <w:rFonts w:asciiTheme="majorHAnsi" w:eastAsia="Montserrat" w:hAnsiTheme="majorHAnsi" w:cstheme="majorHAnsi"/>
          <w:color w:val="auto"/>
        </w:rPr>
        <w:t>allowing</w:t>
      </w:r>
      <w:proofErr w:type="gramEnd"/>
      <w:r w:rsidRPr="00636D0C">
        <w:rPr>
          <w:rFonts w:asciiTheme="majorHAnsi" w:eastAsia="Montserrat" w:hAnsiTheme="majorHAnsi" w:cstheme="majorHAnsi"/>
          <w:color w:val="auto"/>
        </w:rPr>
        <w:t xml:space="preserve"> your skin to breathe and heal properly over time.  </w:t>
      </w:r>
    </w:p>
    <w:p w14:paraId="0F78B1B8" w14:textId="4712D970" w:rsidR="00D9299F" w:rsidRPr="00636D0C" w:rsidRDefault="00F5700B">
      <w:pPr>
        <w:spacing w:before="0" w:after="160"/>
        <w:rPr>
          <w:rFonts w:asciiTheme="majorHAnsi" w:eastAsia="Montserrat" w:hAnsiTheme="majorHAnsi" w:cstheme="majorHAnsi"/>
          <w:b/>
          <w:color w:val="auto"/>
          <w:u w:val="single"/>
        </w:rPr>
      </w:pPr>
      <w:r w:rsidRPr="00636D0C">
        <w:rPr>
          <w:rFonts w:asciiTheme="majorHAnsi" w:eastAsia="Montserrat" w:hAnsiTheme="majorHAnsi" w:cstheme="majorHAnsi"/>
          <w:b/>
          <w:color w:val="auto"/>
          <w:u w:val="single"/>
        </w:rPr>
        <w:t>Anticipated Downtime</w:t>
      </w:r>
      <w:r w:rsidR="002E4195" w:rsidRPr="00636D0C">
        <w:rPr>
          <w:rFonts w:asciiTheme="majorHAnsi" w:eastAsia="Montserrat" w:hAnsiTheme="majorHAnsi" w:cstheme="majorHAnsi"/>
          <w:b/>
          <w:color w:val="auto"/>
          <w:u w:val="single"/>
        </w:rPr>
        <w:t>:</w:t>
      </w:r>
    </w:p>
    <w:p w14:paraId="24469AD0" w14:textId="7A4835D7" w:rsidR="00D9299F" w:rsidRPr="00636D0C" w:rsidRDefault="00F5700B">
      <w:pPr>
        <w:spacing w:before="0" w:after="160"/>
        <w:rPr>
          <w:rFonts w:asciiTheme="majorHAnsi" w:eastAsia="Montserrat" w:hAnsiTheme="majorHAnsi" w:cstheme="majorHAnsi"/>
          <w:color w:val="auto"/>
        </w:rPr>
      </w:pPr>
      <w:r w:rsidRPr="00636D0C">
        <w:rPr>
          <w:rFonts w:asciiTheme="majorHAnsi" w:eastAsia="Montserrat" w:hAnsiTheme="majorHAnsi" w:cstheme="majorHAnsi"/>
          <w:color w:val="auto"/>
        </w:rPr>
        <w:t xml:space="preserve">One of the main benefits of a </w:t>
      </w:r>
      <w:proofErr w:type="spellStart"/>
      <w:proofErr w:type="gramStart"/>
      <w:r w:rsidRPr="00636D0C">
        <w:rPr>
          <w:rFonts w:asciiTheme="majorHAnsi" w:eastAsia="Montserrat" w:hAnsiTheme="majorHAnsi" w:cstheme="majorHAnsi"/>
          <w:color w:val="auto"/>
        </w:rPr>
        <w:t>CoolPeel</w:t>
      </w:r>
      <w:proofErr w:type="spellEnd"/>
      <w:r w:rsidRPr="00636D0C">
        <w:rPr>
          <w:rFonts w:asciiTheme="majorHAnsi" w:eastAsia="Montserrat" w:hAnsiTheme="majorHAnsi" w:cstheme="majorHAnsi"/>
          <w:color w:val="auto"/>
        </w:rPr>
        <w:t>,</w:t>
      </w:r>
      <w:proofErr w:type="gramEnd"/>
      <w:r w:rsidRPr="00636D0C">
        <w:rPr>
          <w:rFonts w:asciiTheme="majorHAnsi" w:eastAsia="Montserrat" w:hAnsiTheme="majorHAnsi" w:cstheme="majorHAnsi"/>
          <w:color w:val="auto"/>
        </w:rPr>
        <w:t xml:space="preserve"> is that there is minimal downtime. You should expect to be a little red, as if you have </w:t>
      </w:r>
      <w:proofErr w:type="gramStart"/>
      <w:r w:rsidRPr="00636D0C">
        <w:rPr>
          <w:rFonts w:asciiTheme="majorHAnsi" w:eastAsia="Montserrat" w:hAnsiTheme="majorHAnsi" w:cstheme="majorHAnsi"/>
          <w:color w:val="auto"/>
        </w:rPr>
        <w:t>a sunburn</w:t>
      </w:r>
      <w:proofErr w:type="gramEnd"/>
      <w:r w:rsidR="00314C73" w:rsidRPr="00636D0C">
        <w:rPr>
          <w:rFonts w:asciiTheme="majorHAnsi" w:eastAsia="Montserrat" w:hAnsiTheme="majorHAnsi" w:cstheme="majorHAnsi"/>
          <w:color w:val="auto"/>
        </w:rPr>
        <w:t xml:space="preserve"> for several days,</w:t>
      </w:r>
      <w:r w:rsidRPr="00636D0C">
        <w:rPr>
          <w:rFonts w:asciiTheme="majorHAnsi" w:eastAsia="Montserrat" w:hAnsiTheme="majorHAnsi" w:cstheme="majorHAnsi"/>
          <w:color w:val="auto"/>
        </w:rPr>
        <w:t xml:space="preserve"> but nothing should prevent you from returning to your normal daily activities.  Your skin may feel dry and scaly as it heals so it is important to keep the skin hydrated.</w:t>
      </w:r>
    </w:p>
    <w:p w14:paraId="736AF2D8" w14:textId="789C371A" w:rsidR="00615B15" w:rsidRPr="00615B15" w:rsidRDefault="00615B15" w:rsidP="00615B15">
      <w:pPr>
        <w:spacing w:before="80" w:after="80" w:line="360" w:lineRule="auto"/>
        <w:rPr>
          <w:rFonts w:ascii="Times New Roman" w:eastAsia="Arial Unicode MS" w:hAnsi="Times New Roman" w:cs="Times New Roman"/>
          <w:color w:val="auto"/>
        </w:rPr>
      </w:pPr>
      <w:r w:rsidRPr="00636D0C">
        <w:rPr>
          <w:rFonts w:asciiTheme="majorHAnsi" w:eastAsia="Arial Unicode MS" w:hAnsiTheme="majorHAnsi" w:cstheme="majorHAnsi"/>
          <w:color w:val="auto"/>
        </w:rPr>
        <w:t xml:space="preserve">For problems or questions, call: 910.256.4350 or email </w:t>
      </w:r>
      <w:hyperlink r:id="rId8" w:history="1">
        <w:r w:rsidRPr="00636D0C">
          <w:rPr>
            <w:rStyle w:val="Hyperlink"/>
            <w:rFonts w:asciiTheme="majorHAnsi" w:eastAsia="Arial Unicode MS" w:hAnsiTheme="majorHAnsi" w:cstheme="majorHAnsi"/>
            <w:color w:val="auto"/>
          </w:rPr>
          <w:t>office@wilmingtondermatologycenter.com</w:t>
        </w:r>
      </w:hyperlink>
      <w:r w:rsidRPr="00615B15">
        <w:rPr>
          <w:rFonts w:ascii="Times New Roman" w:eastAsia="Arial Unicode MS" w:hAnsi="Times New Roman" w:cs="Times New Roman"/>
          <w:color w:val="auto"/>
        </w:rPr>
        <w:t xml:space="preserve">. </w:t>
      </w:r>
    </w:p>
    <w:sectPr w:rsidR="00615B15" w:rsidRPr="00615B15">
      <w:headerReference w:type="even" r:id="rId9"/>
      <w:headerReference w:type="default" r:id="rId10"/>
      <w:footerReference w:type="even" r:id="rId11"/>
      <w:footerReference w:type="default" r:id="rId12"/>
      <w:headerReference w:type="first" r:id="rId13"/>
      <w:footerReference w:type="first" r:id="rId14"/>
      <w:pgSz w:w="12240" w:h="15840"/>
      <w:pgMar w:top="1080" w:right="1166" w:bottom="720" w:left="99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CC55B" w14:textId="77777777" w:rsidR="00735AD9" w:rsidRDefault="00735AD9">
      <w:pPr>
        <w:spacing w:before="0" w:line="240" w:lineRule="auto"/>
      </w:pPr>
      <w:r>
        <w:separator/>
      </w:r>
    </w:p>
  </w:endnote>
  <w:endnote w:type="continuationSeparator" w:id="0">
    <w:p w14:paraId="651BBE04" w14:textId="77777777" w:rsidR="00735AD9" w:rsidRDefault="00735A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13EB" w14:textId="77777777" w:rsidR="00F42480" w:rsidRDefault="00F4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B3C5" w14:textId="77777777" w:rsidR="00F42480" w:rsidRDefault="00F42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4AAB" w14:textId="4C16C262" w:rsidR="00D9299F" w:rsidRPr="002927B3" w:rsidRDefault="00D9299F">
    <w:pPr>
      <w:pBdr>
        <w:top w:val="nil"/>
        <w:left w:val="nil"/>
        <w:bottom w:val="nil"/>
        <w:right w:val="nil"/>
        <w:between w:val="nil"/>
      </w:pBdr>
      <w:jc w:val="right"/>
      <w:rPr>
        <w:rFonts w:ascii="Times" w:hAnsi="Times"/>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6F43" w14:textId="77777777" w:rsidR="00735AD9" w:rsidRDefault="00735AD9">
      <w:pPr>
        <w:spacing w:before="0" w:line="240" w:lineRule="auto"/>
      </w:pPr>
      <w:r>
        <w:separator/>
      </w:r>
    </w:p>
  </w:footnote>
  <w:footnote w:type="continuationSeparator" w:id="0">
    <w:p w14:paraId="363C8096" w14:textId="77777777" w:rsidR="00735AD9" w:rsidRDefault="00735AD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2BE7" w14:textId="77777777" w:rsidR="00F42480" w:rsidRDefault="00F4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9A67" w14:textId="77777777" w:rsidR="00D9299F" w:rsidRDefault="00F5700B">
    <w:pPr>
      <w:pBdr>
        <w:top w:val="nil"/>
        <w:left w:val="nil"/>
        <w:bottom w:val="nil"/>
        <w:right w:val="nil"/>
        <w:between w:val="nil"/>
      </w:pBdr>
      <w:spacing w:before="400"/>
      <w:jc w:val="right"/>
      <w:rPr>
        <w:rFonts w:ascii="PT Sans Narrow" w:eastAsia="PT Sans Narrow" w:hAnsi="PT Sans Narrow" w:cs="PT Sans Narrow"/>
        <w:sz w:val="28"/>
        <w:szCs w:val="28"/>
      </w:rPr>
    </w:pPr>
    <w:r>
      <w:rPr>
        <w:rFonts w:ascii="PT Sans Narrow" w:eastAsia="PT Sans Narrow" w:hAnsi="PT Sans Narrow" w:cs="PT Sans Narrow"/>
        <w:sz w:val="28"/>
        <w:szCs w:val="28"/>
      </w:rPr>
      <w:t xml:space="preserve">  </w:t>
    </w:r>
    <w:r>
      <w:rPr>
        <w:rFonts w:ascii="PT Sans Narrow" w:eastAsia="PT Sans Narrow" w:hAnsi="PT Sans Narrow" w:cs="PT Sans Narrow"/>
        <w:sz w:val="28"/>
        <w:szCs w:val="28"/>
      </w:rPr>
      <w:fldChar w:fldCharType="begin"/>
    </w:r>
    <w:r>
      <w:rPr>
        <w:rFonts w:ascii="PT Sans Narrow" w:eastAsia="PT Sans Narrow" w:hAnsi="PT Sans Narrow" w:cs="PT Sans Narrow"/>
        <w:sz w:val="28"/>
        <w:szCs w:val="28"/>
      </w:rPr>
      <w:instrText>PAGE</w:instrText>
    </w:r>
    <w:r>
      <w:rPr>
        <w:rFonts w:ascii="PT Sans Narrow" w:eastAsia="PT Sans Narrow" w:hAnsi="PT Sans Narrow" w:cs="PT Sans Narrow"/>
        <w:sz w:val="28"/>
        <w:szCs w:val="28"/>
      </w:rPr>
      <w:fldChar w:fldCharType="separate"/>
    </w:r>
    <w:r w:rsidR="002927B3">
      <w:rPr>
        <w:rFonts w:ascii="PT Sans Narrow" w:eastAsia="PT Sans Narrow" w:hAnsi="PT Sans Narrow" w:cs="PT Sans Narrow"/>
        <w:noProof/>
        <w:sz w:val="28"/>
        <w:szCs w:val="28"/>
      </w:rPr>
      <w:t>2</w:t>
    </w:r>
    <w:r>
      <w:rPr>
        <w:rFonts w:ascii="PT Sans Narrow" w:eastAsia="PT Sans Narrow" w:hAnsi="PT Sans Narrow" w:cs="PT Sans Narrow"/>
        <w:sz w:val="28"/>
        <w:szCs w:val="28"/>
      </w:rPr>
      <w:fldChar w:fldCharType="end"/>
    </w:r>
  </w:p>
  <w:p w14:paraId="668166A3" w14:textId="77777777" w:rsidR="00D9299F" w:rsidRDefault="00D9299F">
    <w:pPr>
      <w:pBdr>
        <w:top w:val="nil"/>
        <w:left w:val="nil"/>
        <w:bottom w:val="nil"/>
        <w:right w:val="nil"/>
        <w:between w:val="nil"/>
      </w:pBd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9A835" w14:textId="77777777" w:rsidR="00F42480" w:rsidRDefault="00F4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353C4"/>
    <w:multiLevelType w:val="multilevel"/>
    <w:tmpl w:val="92B01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1037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9F"/>
    <w:rsid w:val="00053A1E"/>
    <w:rsid w:val="0008020C"/>
    <w:rsid w:val="00096414"/>
    <w:rsid w:val="002927B3"/>
    <w:rsid w:val="002E4195"/>
    <w:rsid w:val="00314C73"/>
    <w:rsid w:val="00352695"/>
    <w:rsid w:val="00430ADA"/>
    <w:rsid w:val="00592D13"/>
    <w:rsid w:val="00615B15"/>
    <w:rsid w:val="006368CD"/>
    <w:rsid w:val="00636D0C"/>
    <w:rsid w:val="006838E9"/>
    <w:rsid w:val="00735AD9"/>
    <w:rsid w:val="007C00A5"/>
    <w:rsid w:val="00814692"/>
    <w:rsid w:val="008B3150"/>
    <w:rsid w:val="00CC60E6"/>
    <w:rsid w:val="00D1784C"/>
    <w:rsid w:val="00D9299F"/>
    <w:rsid w:val="00F42480"/>
    <w:rsid w:val="00F5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E625B"/>
  <w15:docId w15:val="{8E4AAA5B-88B9-41DB-8C75-3912E00F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semiHidden/>
    <w:unhideWhenUsed/>
    <w:qFormat/>
    <w:pPr>
      <w:outlineLvl w:val="1"/>
    </w:pPr>
    <w:rPr>
      <w:rFonts w:ascii="PT Sans Narrow" w:eastAsia="PT Sans Narrow" w:hAnsi="PT Sans Narrow" w:cs="PT Sans Narrow"/>
      <w:color w:val="008575"/>
      <w:sz w:val="32"/>
      <w:szCs w:val="32"/>
    </w:rPr>
  </w:style>
  <w:style w:type="paragraph" w:styleId="Heading3">
    <w:name w:val="heading 3"/>
    <w:basedOn w:val="Normal"/>
    <w:next w:val="Normal"/>
    <w:uiPriority w:val="9"/>
    <w:semiHidden/>
    <w:unhideWhenUsed/>
    <w:qFormat/>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rPr>
      <w:rFonts w:ascii="PT Sans Narrow" w:eastAsia="PT Sans Narrow" w:hAnsi="PT Sans Narrow" w:cs="PT Sans Narrow"/>
      <w:sz w:val="28"/>
      <w:szCs w:val="28"/>
    </w:rPr>
  </w:style>
  <w:style w:type="paragraph" w:styleId="Header">
    <w:name w:val="header"/>
    <w:basedOn w:val="Normal"/>
    <w:link w:val="HeaderChar"/>
    <w:unhideWhenUsed/>
    <w:rsid w:val="002927B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927B3"/>
  </w:style>
  <w:style w:type="paragraph" w:styleId="Footer">
    <w:name w:val="footer"/>
    <w:basedOn w:val="Normal"/>
    <w:link w:val="FooterChar"/>
    <w:uiPriority w:val="99"/>
    <w:unhideWhenUsed/>
    <w:rsid w:val="002927B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927B3"/>
  </w:style>
  <w:style w:type="character" w:styleId="Hyperlink">
    <w:name w:val="Hyperlink"/>
    <w:basedOn w:val="DefaultParagraphFont"/>
    <w:rsid w:val="00615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ffice@wilmingtondermatologycent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Meeks</dc:creator>
  <cp:lastModifiedBy>Lorianna Winegarden</cp:lastModifiedBy>
  <cp:revision>2</cp:revision>
  <cp:lastPrinted>2023-02-14T14:52:00Z</cp:lastPrinted>
  <dcterms:created xsi:type="dcterms:W3CDTF">2025-08-05T19:29:00Z</dcterms:created>
  <dcterms:modified xsi:type="dcterms:W3CDTF">2025-08-05T19:29:00Z</dcterms:modified>
</cp:coreProperties>
</file>